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A6DD" w14:textId="77777777" w:rsidR="00383424" w:rsidRPr="00461EC6" w:rsidRDefault="00887AB0">
      <w:pPr>
        <w:spacing w:before="240" w:line="288" w:lineRule="auto"/>
        <w:rPr>
          <w:rFonts w:ascii="Poppins" w:hAnsi="Poppins" w:cs="Poppins"/>
          <w:sz w:val="36"/>
          <w:szCs w:val="36"/>
        </w:rPr>
      </w:pPr>
      <w:bookmarkStart w:id="0" w:name="disability_advisory_committee_meeting"/>
      <w:r w:rsidRPr="00461EC6">
        <w:rPr>
          <w:rFonts w:ascii="Poppins" w:hAnsi="Poppins" w:cs="Poppins"/>
          <w:b/>
          <w:sz w:val="36"/>
          <w:szCs w:val="36"/>
        </w:rPr>
        <w:t>Disability Advisory Committee Meeting</w:t>
      </w:r>
      <w:bookmarkEnd w:id="0"/>
    </w:p>
    <w:p w14:paraId="087758C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Date:</w:t>
      </w:r>
      <w:r w:rsidRPr="00461EC6">
        <w:rPr>
          <w:rFonts w:ascii="Poppins" w:hAnsi="Poppins" w:cs="Poppins"/>
          <w:sz w:val="36"/>
          <w:szCs w:val="36"/>
        </w:rPr>
        <w:t xml:space="preserve"> 19 February 2026</w:t>
      </w:r>
    </w:p>
    <w:p w14:paraId="6595CB18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Time:</w:t>
      </w:r>
      <w:r w:rsidRPr="00461EC6">
        <w:rPr>
          <w:rFonts w:ascii="Poppins" w:hAnsi="Poppins" w:cs="Poppins"/>
          <w:sz w:val="36"/>
          <w:szCs w:val="36"/>
        </w:rPr>
        <w:t xml:space="preserve"> 1:00pm to 3:00pm</w:t>
      </w:r>
    </w:p>
    <w:p w14:paraId="3E9D3AC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Place:</w:t>
      </w:r>
      <w:r w:rsidRPr="00461EC6">
        <w:rPr>
          <w:rFonts w:ascii="Poppins" w:hAnsi="Poppins" w:cs="Poppins"/>
          <w:sz w:val="36"/>
          <w:szCs w:val="36"/>
        </w:rPr>
        <w:t xml:space="preserve"> Mornington Library Meeting Rooms</w:t>
      </w:r>
    </w:p>
    <w:p w14:paraId="0851780C" w14:textId="77777777" w:rsidR="00461EC6" w:rsidRDefault="00461EC6">
      <w:pPr>
        <w:spacing w:before="240" w:line="271" w:lineRule="auto"/>
        <w:rPr>
          <w:rFonts w:ascii="Poppins" w:hAnsi="Poppins" w:cs="Poppins"/>
          <w:b/>
          <w:sz w:val="36"/>
          <w:szCs w:val="36"/>
        </w:rPr>
      </w:pPr>
      <w:bookmarkStart w:id="1" w:name="who_was_there"/>
    </w:p>
    <w:p w14:paraId="30E49CB7" w14:textId="736BC42A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Who Was There</w:t>
      </w:r>
      <w:bookmarkEnd w:id="1"/>
    </w:p>
    <w:p w14:paraId="4D5CE9B4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Chair:</w:t>
      </w:r>
      <w:r w:rsidRPr="00461EC6">
        <w:rPr>
          <w:rFonts w:ascii="Poppins" w:hAnsi="Poppins" w:cs="Poppins"/>
          <w:sz w:val="36"/>
          <w:szCs w:val="36"/>
        </w:rPr>
        <w:t xml:space="preserve"> Karen Ford</w:t>
      </w:r>
    </w:p>
    <w:p w14:paraId="007E745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Co-Chair:</w:t>
      </w:r>
      <w:r w:rsidRPr="00461EC6">
        <w:rPr>
          <w:rFonts w:ascii="Poppins" w:hAnsi="Poppins" w:cs="Poppins"/>
          <w:sz w:val="36"/>
          <w:szCs w:val="36"/>
        </w:rPr>
        <w:t xml:space="preserve"> Mechelle Cheers</w:t>
      </w:r>
    </w:p>
    <w:p w14:paraId="3FE1B0D4" w14:textId="03300692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Members:</w:t>
      </w:r>
      <w:r w:rsidRPr="00461EC6">
        <w:rPr>
          <w:rFonts w:ascii="Poppins" w:hAnsi="Poppins" w:cs="Poppins"/>
          <w:sz w:val="36"/>
          <w:szCs w:val="36"/>
        </w:rPr>
        <w:t xml:space="preserve"> Greg Nicholls, Andrea Currie, Dee Davey, Sandra Oluich, Susan Abbey, Daniel Laing, Jody Grigglestone</w:t>
      </w:r>
      <w:r w:rsidR="00461EC6">
        <w:rPr>
          <w:rFonts w:ascii="Poppins" w:hAnsi="Poppins" w:cs="Poppins"/>
          <w:sz w:val="36"/>
          <w:szCs w:val="36"/>
        </w:rPr>
        <w:t xml:space="preserve">, </w:t>
      </w:r>
      <w:r w:rsidR="00461EC6" w:rsidRPr="00461EC6">
        <w:rPr>
          <w:rFonts w:ascii="Poppins" w:hAnsi="Poppins" w:cs="Poppins"/>
          <w:sz w:val="36"/>
          <w:szCs w:val="36"/>
        </w:rPr>
        <w:t>Narelle and Jodie from Rancare Connect</w:t>
      </w:r>
      <w:r w:rsidR="00461EC6">
        <w:rPr>
          <w:rFonts w:ascii="Poppins" w:hAnsi="Poppins" w:cs="Poppins"/>
          <w:sz w:val="36"/>
          <w:szCs w:val="36"/>
        </w:rPr>
        <w:t>,</w:t>
      </w:r>
      <w:r w:rsidRPr="00461EC6">
        <w:rPr>
          <w:rFonts w:ascii="Poppins" w:hAnsi="Poppins" w:cs="Poppins"/>
          <w:sz w:val="36"/>
          <w:szCs w:val="36"/>
        </w:rPr>
        <w:t xml:space="preserve"> Cr Patrick Binyon, Cr Cam Williams</w:t>
      </w:r>
      <w:r w:rsidR="00461EC6">
        <w:rPr>
          <w:rFonts w:ascii="Poppins" w:hAnsi="Poppins" w:cs="Poppins"/>
          <w:sz w:val="36"/>
          <w:szCs w:val="36"/>
        </w:rPr>
        <w:t xml:space="preserve">, </w:t>
      </w:r>
      <w:r w:rsidRPr="00461EC6">
        <w:rPr>
          <w:rFonts w:ascii="Poppins" w:hAnsi="Poppins" w:cs="Poppins"/>
          <w:sz w:val="36"/>
          <w:szCs w:val="36"/>
        </w:rPr>
        <w:t>Monica Seal, Clara Maruzzi, Chris Munro, Ava Inglis</w:t>
      </w:r>
    </w:p>
    <w:p w14:paraId="50497EBF" w14:textId="2D1BF3D3" w:rsidR="00383424" w:rsidRPr="00461EC6" w:rsidRDefault="00887AB0" w:rsidP="00461EC6">
      <w:pPr>
        <w:pStyle w:val="ListParagraph"/>
        <w:numPr>
          <w:ilvl w:val="0"/>
          <w:numId w:val="8"/>
        </w:num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2" w:name="welcome"/>
      <w:r w:rsidRPr="00461EC6">
        <w:rPr>
          <w:rFonts w:ascii="Poppins" w:hAnsi="Poppins" w:cs="Poppins"/>
          <w:b/>
          <w:sz w:val="36"/>
          <w:szCs w:val="36"/>
        </w:rPr>
        <w:t>Welcome</w:t>
      </w:r>
      <w:bookmarkEnd w:id="2"/>
    </w:p>
    <w:p w14:paraId="6D4F7754" w14:textId="5AFD616C" w:rsidR="00383424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Karen Ford welcomed</w:t>
      </w:r>
      <w:r w:rsidRPr="00461EC6">
        <w:rPr>
          <w:rFonts w:ascii="Poppins" w:hAnsi="Poppins" w:cs="Poppins"/>
          <w:sz w:val="36"/>
          <w:szCs w:val="36"/>
        </w:rPr>
        <w:t xml:space="preserve"> new members and returning members.</w:t>
      </w:r>
    </w:p>
    <w:p w14:paraId="2488B830" w14:textId="77777777" w:rsidR="00461EC6" w:rsidRPr="00461EC6" w:rsidRDefault="00461EC6">
      <w:pPr>
        <w:spacing w:after="210"/>
        <w:rPr>
          <w:rFonts w:ascii="Poppins" w:hAnsi="Poppins" w:cs="Poppins"/>
          <w:sz w:val="36"/>
          <w:szCs w:val="36"/>
        </w:rPr>
      </w:pPr>
    </w:p>
    <w:p w14:paraId="1CA1C249" w14:textId="5EB28E80" w:rsidR="00383424" w:rsidRPr="00461EC6" w:rsidRDefault="00887AB0" w:rsidP="00461EC6">
      <w:pPr>
        <w:pStyle w:val="ListParagraph"/>
        <w:numPr>
          <w:ilvl w:val="0"/>
          <w:numId w:val="8"/>
        </w:num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3" w:name="updates_from_groups"/>
      <w:r w:rsidRPr="00461EC6">
        <w:rPr>
          <w:rFonts w:ascii="Poppins" w:hAnsi="Poppins" w:cs="Poppins"/>
          <w:b/>
          <w:sz w:val="36"/>
          <w:szCs w:val="36"/>
        </w:rPr>
        <w:t>Updates from Groups</w:t>
      </w:r>
      <w:bookmarkEnd w:id="3"/>
    </w:p>
    <w:p w14:paraId="04A72C3C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4" w:name="pace_committee"/>
      <w:r w:rsidRPr="00461EC6">
        <w:rPr>
          <w:rFonts w:ascii="Poppins" w:hAnsi="Poppins" w:cs="Poppins"/>
          <w:b/>
          <w:sz w:val="36"/>
          <w:szCs w:val="36"/>
        </w:rPr>
        <w:t>PACE Committee</w:t>
      </w:r>
      <w:bookmarkEnd w:id="4"/>
    </w:p>
    <w:p w14:paraId="1C58B8B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Greg Nicholls gave an update about PACE.</w:t>
      </w:r>
    </w:p>
    <w:p w14:paraId="12B3F451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PACE is the Peninsula Advisory Committee for Elders.</w:t>
      </w:r>
    </w:p>
    <w:p w14:paraId="1CB0901C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first PACE meeting for 2026 will be on 26 February.</w:t>
      </w:r>
    </w:p>
    <w:p w14:paraId="3C953CFE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Greg will tell DAC about it at the next meeting.</w:t>
      </w:r>
    </w:p>
    <w:p w14:paraId="4451A64D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5" w:name="councillor_updates"/>
      <w:r w:rsidRPr="00461EC6">
        <w:rPr>
          <w:rFonts w:ascii="Poppins" w:hAnsi="Poppins" w:cs="Poppins"/>
          <w:b/>
          <w:sz w:val="36"/>
          <w:szCs w:val="36"/>
        </w:rPr>
        <w:t>Councillor Updates</w:t>
      </w:r>
      <w:bookmarkEnd w:id="5"/>
    </w:p>
    <w:p w14:paraId="0B65C38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Cr Cam Williams told the group about:</w:t>
      </w:r>
    </w:p>
    <w:p w14:paraId="5A09ABB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Emergency planning meeting</w:t>
      </w:r>
    </w:p>
    <w:p w14:paraId="400D5762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He went to a meeting about emergency response.</w:t>
      </w:r>
    </w:p>
    <w:p w14:paraId="5ADE2484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There will be a big map project to help with emergencies.</w:t>
      </w:r>
    </w:p>
    <w:p w14:paraId="172BB49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Better facilities at Mount Eliza</w:t>
      </w:r>
    </w:p>
    <w:p w14:paraId="02BC007E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Council </w:t>
      </w:r>
      <w:proofErr w:type="gramStart"/>
      <w:r w:rsidRPr="00461EC6">
        <w:rPr>
          <w:rFonts w:ascii="Poppins" w:hAnsi="Poppins" w:cs="Poppins"/>
          <w:sz w:val="36"/>
          <w:szCs w:val="36"/>
        </w:rPr>
        <w:t>approved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</w:t>
      </w:r>
      <w:proofErr w:type="gramStart"/>
      <w:r w:rsidRPr="00461EC6">
        <w:rPr>
          <w:rFonts w:ascii="Poppins" w:hAnsi="Poppins" w:cs="Poppins"/>
          <w:sz w:val="36"/>
          <w:szCs w:val="36"/>
        </w:rPr>
        <w:t>better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</w:t>
      </w:r>
      <w:proofErr w:type="gramStart"/>
      <w:r w:rsidRPr="00461EC6">
        <w:rPr>
          <w:rFonts w:ascii="Poppins" w:hAnsi="Poppins" w:cs="Poppins"/>
          <w:sz w:val="36"/>
          <w:szCs w:val="36"/>
        </w:rPr>
        <w:t>change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rooms at Emil Madsen Reserve.</w:t>
      </w:r>
    </w:p>
    <w:p w14:paraId="016B8A04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new building will have better disability access.</w:t>
      </w:r>
    </w:p>
    <w:p w14:paraId="159A5D53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Better car parking at Mount Martha</w:t>
      </w:r>
    </w:p>
    <w:p w14:paraId="5DFB0785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Council approved improvements to car parking.</w:t>
      </w:r>
    </w:p>
    <w:p w14:paraId="025C663F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There will be better accessible parking bays.</w:t>
      </w:r>
    </w:p>
    <w:p w14:paraId="2DCB3E4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Beach access forum</w:t>
      </w:r>
    </w:p>
    <w:p w14:paraId="6920F6E5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There will be a forum on 28 February at Phillip Island.</w:t>
      </w:r>
    </w:p>
    <w:p w14:paraId="30AC9C83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It will be about beach access for people with </w:t>
      </w:r>
      <w:proofErr w:type="gramStart"/>
      <w:r w:rsidRPr="00461EC6">
        <w:rPr>
          <w:rFonts w:ascii="Poppins" w:hAnsi="Poppins" w:cs="Poppins"/>
          <w:sz w:val="36"/>
          <w:szCs w:val="36"/>
        </w:rPr>
        <w:t>disability</w:t>
      </w:r>
      <w:proofErr w:type="gramEnd"/>
      <w:r w:rsidRPr="00461EC6">
        <w:rPr>
          <w:rFonts w:ascii="Poppins" w:hAnsi="Poppins" w:cs="Poppins"/>
          <w:sz w:val="36"/>
          <w:szCs w:val="36"/>
        </w:rPr>
        <w:t>.</w:t>
      </w:r>
    </w:p>
    <w:p w14:paraId="68FD27F4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Cr Patrick Binyon told the group about:</w:t>
      </w:r>
    </w:p>
    <w:p w14:paraId="52F297B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Council monitors</w:t>
      </w:r>
    </w:p>
    <w:p w14:paraId="3FB39D7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State Government has monitors helping Council with good governance.</w:t>
      </w:r>
    </w:p>
    <w:p w14:paraId="68AD222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Publishing minutes</w:t>
      </w:r>
    </w:p>
    <w:p w14:paraId="5504A51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DAC minutes will now be published online once they are endorsed.</w:t>
      </w:r>
    </w:p>
    <w:p w14:paraId="2E3E123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Raising concerns</w:t>
      </w:r>
    </w:p>
    <w:p w14:paraId="1E4C8312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If members have concerns, they should tell the Chair.</w:t>
      </w:r>
    </w:p>
    <w:p w14:paraId="784D15E3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Chair can talk to the CEO or front office.</w:t>
      </w:r>
    </w:p>
    <w:p w14:paraId="404DA930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6" w:name="true_advocacy_group"/>
      <w:r w:rsidRPr="00461EC6">
        <w:rPr>
          <w:rFonts w:ascii="Poppins" w:hAnsi="Poppins" w:cs="Poppins"/>
          <w:b/>
          <w:sz w:val="36"/>
          <w:szCs w:val="36"/>
        </w:rPr>
        <w:t>True Advocacy Group</w:t>
      </w:r>
      <w:bookmarkEnd w:id="6"/>
    </w:p>
    <w:p w14:paraId="7E607CDC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Daniel Laing gave an update.</w:t>
      </w:r>
    </w:p>
    <w:p w14:paraId="56A30FB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Women's leadership program</w:t>
      </w:r>
    </w:p>
    <w:p w14:paraId="489F9D67" w14:textId="1A478C14" w:rsidR="00383424" w:rsidRPr="00461EC6" w:rsidRDefault="00461EC6">
      <w:pPr>
        <w:spacing w:after="210"/>
        <w:rPr>
          <w:rFonts w:ascii="Poppins" w:hAnsi="Poppins" w:cs="Poppins"/>
          <w:sz w:val="36"/>
          <w:szCs w:val="36"/>
        </w:rPr>
      </w:pPr>
      <w:r>
        <w:rPr>
          <w:rFonts w:ascii="Poppins" w:hAnsi="Poppins" w:cs="Poppins"/>
          <w:sz w:val="36"/>
          <w:szCs w:val="36"/>
        </w:rPr>
        <w:t>True advocacy group members are i</w:t>
      </w:r>
      <w:r w:rsidR="00887AB0" w:rsidRPr="00461EC6">
        <w:rPr>
          <w:rFonts w:ascii="Poppins" w:hAnsi="Poppins" w:cs="Poppins"/>
          <w:sz w:val="36"/>
          <w:szCs w:val="36"/>
        </w:rPr>
        <w:t>nterested in a leadership program for women with disability.</w:t>
      </w:r>
    </w:p>
    <w:p w14:paraId="2E6646C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Safety Beach</w:t>
      </w:r>
    </w:p>
    <w:p w14:paraId="24B6B37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Members talked about beach access at Safety Beach.</w:t>
      </w:r>
    </w:p>
    <w:p w14:paraId="100E936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Some people cannot get to the water in their wheelchairs.</w:t>
      </w:r>
    </w:p>
    <w:p w14:paraId="1A3A77DE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Social media</w:t>
      </w:r>
    </w:p>
    <w:p w14:paraId="50154D2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Doable has a new social media officer.</w:t>
      </w:r>
    </w:p>
    <w:p w14:paraId="5C3C976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They want to help promote DAC.</w:t>
      </w:r>
    </w:p>
    <w:p w14:paraId="1B89D91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Sound Art Project</w:t>
      </w:r>
    </w:p>
    <w:p w14:paraId="1258F19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A documentary and album are being made.</w:t>
      </w:r>
    </w:p>
    <w:p w14:paraId="7938D8DC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Council is funding this project.</w:t>
      </w:r>
    </w:p>
    <w:p w14:paraId="14E47A2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It is about inclusion for people with disabilities.</w:t>
      </w:r>
    </w:p>
    <w:p w14:paraId="1C2F7C0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School seminars</w:t>
      </w:r>
    </w:p>
    <w:p w14:paraId="64B6833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Awareness seminars continue at local schools.</w:t>
      </w:r>
    </w:p>
    <w:p w14:paraId="48D4D14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Jack's Beach</w:t>
      </w:r>
    </w:p>
    <w:p w14:paraId="276DC47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This project is going well.</w:t>
      </w:r>
    </w:p>
    <w:p w14:paraId="39171F7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It includes physical accessibility and accessible information.</w:t>
      </w:r>
    </w:p>
    <w:p w14:paraId="471ED2F9" w14:textId="4B6B914C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7" w:name="community_wellbeing_update"/>
      <w:r w:rsidRPr="00461EC6">
        <w:rPr>
          <w:rFonts w:ascii="Poppins" w:hAnsi="Poppins" w:cs="Poppins"/>
          <w:b/>
          <w:sz w:val="36"/>
          <w:szCs w:val="36"/>
        </w:rPr>
        <w:t>Community Wellbeing</w:t>
      </w:r>
      <w:r w:rsidR="00461EC6">
        <w:rPr>
          <w:rFonts w:ascii="Poppins" w:hAnsi="Poppins" w:cs="Poppins"/>
          <w:b/>
          <w:sz w:val="36"/>
          <w:szCs w:val="36"/>
        </w:rPr>
        <w:t xml:space="preserve"> and Inclusion</w:t>
      </w:r>
      <w:r w:rsidRPr="00461EC6">
        <w:rPr>
          <w:rFonts w:ascii="Poppins" w:hAnsi="Poppins" w:cs="Poppins"/>
          <w:b/>
          <w:sz w:val="36"/>
          <w:szCs w:val="36"/>
        </w:rPr>
        <w:t xml:space="preserve"> Update</w:t>
      </w:r>
      <w:bookmarkEnd w:id="7"/>
    </w:p>
    <w:p w14:paraId="049083E3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Chris Munro gave an update.</w:t>
      </w:r>
    </w:p>
    <w:p w14:paraId="37203E62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Midsumma event</w:t>
      </w:r>
    </w:p>
    <w:p w14:paraId="6B0601C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There was a successful LGBTIQA+ event called "Out Loud on the Ninch".</w:t>
      </w:r>
    </w:p>
    <w:p w14:paraId="60800B42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Homelessness forum</w:t>
      </w:r>
    </w:p>
    <w:p w14:paraId="2B3CD17F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There will be a forum on 16 March at Peninsula Community Theatre.</w:t>
      </w:r>
    </w:p>
    <w:p w14:paraId="573DCBE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Rosie Batty and Harriet Sheen will speak about homelessness.</w:t>
      </w:r>
    </w:p>
    <w:p w14:paraId="78C443C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International Women's Day</w:t>
      </w:r>
    </w:p>
    <w:p w14:paraId="1C69ABA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There will be events in March to celebrate women.</w:t>
      </w:r>
    </w:p>
    <w:p w14:paraId="1CEABE2C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8" w:name="minutes_from_last_meeting"/>
      <w:r w:rsidRPr="00461EC6">
        <w:rPr>
          <w:rFonts w:ascii="Poppins" w:hAnsi="Poppins" w:cs="Poppins"/>
          <w:b/>
          <w:sz w:val="36"/>
          <w:szCs w:val="36"/>
        </w:rPr>
        <w:t>Minutes from Last Meeting</w:t>
      </w:r>
      <w:bookmarkEnd w:id="8"/>
    </w:p>
    <w:p w14:paraId="748E60A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group voted to accept the minutes from November 2025.</w:t>
      </w:r>
    </w:p>
    <w:p w14:paraId="151F734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Moved by:</w:t>
      </w:r>
      <w:r w:rsidRPr="00461EC6">
        <w:rPr>
          <w:rFonts w:ascii="Poppins" w:hAnsi="Poppins" w:cs="Poppins"/>
          <w:sz w:val="36"/>
          <w:szCs w:val="36"/>
        </w:rPr>
        <w:t xml:space="preserve"> Mechelle Cheers</w:t>
      </w:r>
    </w:p>
    <w:p w14:paraId="7296986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proofErr w:type="gramStart"/>
      <w:r w:rsidRPr="00461EC6">
        <w:rPr>
          <w:rFonts w:ascii="Poppins" w:hAnsi="Poppins" w:cs="Poppins"/>
          <w:b/>
          <w:sz w:val="36"/>
          <w:szCs w:val="36"/>
        </w:rPr>
        <w:t>Seconded</w:t>
      </w:r>
      <w:proofErr w:type="gramEnd"/>
      <w:r w:rsidRPr="00461EC6">
        <w:rPr>
          <w:rFonts w:ascii="Poppins" w:hAnsi="Poppins" w:cs="Poppins"/>
          <w:b/>
          <w:sz w:val="36"/>
          <w:szCs w:val="36"/>
        </w:rPr>
        <w:t xml:space="preserve"> by:</w:t>
      </w:r>
      <w:r w:rsidRPr="00461EC6">
        <w:rPr>
          <w:rFonts w:ascii="Poppins" w:hAnsi="Poppins" w:cs="Poppins"/>
          <w:sz w:val="36"/>
          <w:szCs w:val="36"/>
        </w:rPr>
        <w:t xml:space="preserve"> Sandra Oluich</w:t>
      </w:r>
    </w:p>
    <w:p w14:paraId="16617BF1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Result:</w:t>
      </w:r>
      <w:r w:rsidRPr="00461EC6">
        <w:rPr>
          <w:rFonts w:ascii="Poppins" w:hAnsi="Poppins" w:cs="Poppins"/>
          <w:sz w:val="36"/>
          <w:szCs w:val="36"/>
        </w:rPr>
        <w:t xml:space="preserve"> Everyone agreed</w:t>
      </w:r>
    </w:p>
    <w:p w14:paraId="34DC7BD5" w14:textId="4ADB8E85" w:rsidR="00383424" w:rsidRPr="00461EC6" w:rsidRDefault="00887AB0" w:rsidP="00461EC6">
      <w:pPr>
        <w:pStyle w:val="ListParagraph"/>
        <w:numPr>
          <w:ilvl w:val="0"/>
          <w:numId w:val="8"/>
        </w:num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9" w:name="action_log_update"/>
      <w:r w:rsidRPr="00461EC6">
        <w:rPr>
          <w:rFonts w:ascii="Poppins" w:hAnsi="Poppins" w:cs="Poppins"/>
          <w:b/>
          <w:sz w:val="36"/>
          <w:szCs w:val="36"/>
        </w:rPr>
        <w:t>Action Log Update</w:t>
      </w:r>
      <w:bookmarkEnd w:id="9"/>
    </w:p>
    <w:p w14:paraId="0987657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Monica Seal talked about actions from previous meetings.</w:t>
      </w:r>
    </w:p>
    <w:p w14:paraId="2A4C137F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Universal Design Policy</w:t>
      </w:r>
    </w:p>
    <w:p w14:paraId="4394A862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This policy will be reviewed in 2026.</w:t>
      </w:r>
    </w:p>
    <w:p w14:paraId="390C88C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DAC will help with this review.</w:t>
      </w:r>
    </w:p>
    <w:p w14:paraId="30E6FCB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Travel reimbursement</w:t>
      </w:r>
    </w:p>
    <w:p w14:paraId="287A3048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Members can get help with travel costs.</w:t>
      </w:r>
    </w:p>
    <w:p w14:paraId="729B034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Ask Monica Seal or Clara Maruzzi for forms or taxi vouchers.</w:t>
      </w:r>
    </w:p>
    <w:p w14:paraId="3FD9EC2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Public Toilets Strategy</w:t>
      </w:r>
    </w:p>
    <w:p w14:paraId="2645458C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This strategy will be finished this year.</w:t>
      </w:r>
    </w:p>
    <w:p w14:paraId="4A89DA3C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DAC will be asked for feedback.</w:t>
      </w:r>
    </w:p>
    <w:p w14:paraId="2586097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Place-Based Strategy and Open Space Plan</w:t>
      </w:r>
    </w:p>
    <w:p w14:paraId="2226C42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Both strategies will be renewed in 2026.</w:t>
      </w:r>
    </w:p>
    <w:p w14:paraId="443FA113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DAC will have a chance to give feedback.</w:t>
      </w:r>
    </w:p>
    <w:p w14:paraId="58132361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Livvi's Network meeting</w:t>
      </w:r>
    </w:p>
    <w:p w14:paraId="71411308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Monica Seal and Chris Munro will meet with Livvi's Network.</w:t>
      </w:r>
    </w:p>
    <w:p w14:paraId="68840F18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This is about inclusive playgrounds.</w:t>
      </w:r>
    </w:p>
    <w:p w14:paraId="2D43E8D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They will report back to DAC.</w:t>
      </w:r>
    </w:p>
    <w:p w14:paraId="2148EAEF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10" w:name="access_requests"/>
      <w:r w:rsidRPr="00461EC6">
        <w:rPr>
          <w:rFonts w:ascii="Poppins" w:hAnsi="Poppins" w:cs="Poppins"/>
          <w:b/>
          <w:sz w:val="36"/>
          <w:szCs w:val="36"/>
        </w:rPr>
        <w:t>Access Requests</w:t>
      </w:r>
      <w:bookmarkEnd w:id="10"/>
    </w:p>
    <w:p w14:paraId="05699058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Monica Seal talked about access requests.</w:t>
      </w:r>
    </w:p>
    <w:p w14:paraId="3DD33851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Safety Beach ramps</w:t>
      </w:r>
    </w:p>
    <w:p w14:paraId="6B2445A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New ramps help people get to the sand.</w:t>
      </w:r>
    </w:p>
    <w:p w14:paraId="6991FE4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But people in wheelchairs cannot get to the water.</w:t>
      </w:r>
    </w:p>
    <w:p w14:paraId="20D4AA2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Council is looking at:</w:t>
      </w:r>
    </w:p>
    <w:p w14:paraId="19909B7F" w14:textId="77777777" w:rsidR="00383424" w:rsidRPr="00461EC6" w:rsidRDefault="00887AB0">
      <w:pPr>
        <w:numPr>
          <w:ilvl w:val="0"/>
          <w:numId w:val="1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Beach matting</w:t>
      </w:r>
    </w:p>
    <w:p w14:paraId="5BAA1E3E" w14:textId="77777777" w:rsidR="00383424" w:rsidRPr="00461EC6" w:rsidRDefault="00887AB0">
      <w:pPr>
        <w:numPr>
          <w:ilvl w:val="0"/>
          <w:numId w:val="1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Beach wheelchairs people can hire themselves</w:t>
      </w:r>
    </w:p>
    <w:p w14:paraId="285718D3" w14:textId="77777777" w:rsidR="00383424" w:rsidRPr="00461EC6" w:rsidRDefault="00887AB0">
      <w:pPr>
        <w:numPr>
          <w:ilvl w:val="0"/>
          <w:numId w:val="1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Individual accessible beach mats</w:t>
      </w:r>
    </w:p>
    <w:p w14:paraId="30602A8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Council is learning from Frankston and Anglesea.</w:t>
      </w:r>
    </w:p>
    <w:p w14:paraId="744B2DC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These places have good accessible beach programs.</w:t>
      </w:r>
    </w:p>
    <w:p w14:paraId="03288E8E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It is important that people can access the beach on their own.</w:t>
      </w:r>
    </w:p>
    <w:p w14:paraId="45F18DE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They should not have to book or ask for help.</w:t>
      </w:r>
    </w:p>
    <w:p w14:paraId="5EDE29E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Action:</w:t>
      </w:r>
      <w:r w:rsidRPr="00461EC6">
        <w:rPr>
          <w:rFonts w:ascii="Poppins" w:hAnsi="Poppins" w:cs="Poppins"/>
          <w:sz w:val="36"/>
          <w:szCs w:val="36"/>
        </w:rPr>
        <w:t xml:space="preserve"> Monica Seal will keep looking at beach access options.</w:t>
      </w:r>
    </w:p>
    <w:p w14:paraId="0BFAFA09" w14:textId="5FEC860A" w:rsidR="00383424" w:rsidRPr="00461EC6" w:rsidRDefault="00887AB0" w:rsidP="00461EC6">
      <w:pPr>
        <w:pStyle w:val="ListParagraph"/>
        <w:numPr>
          <w:ilvl w:val="0"/>
          <w:numId w:val="8"/>
        </w:num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11" w:name="grant_opportunities"/>
      <w:r w:rsidRPr="00461EC6">
        <w:rPr>
          <w:rFonts w:ascii="Poppins" w:hAnsi="Poppins" w:cs="Poppins"/>
          <w:b/>
          <w:sz w:val="36"/>
          <w:szCs w:val="36"/>
        </w:rPr>
        <w:t>Grant Opportunities</w:t>
      </w:r>
      <w:bookmarkEnd w:id="11"/>
    </w:p>
    <w:p w14:paraId="3656E0B2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Monica talked about grant opportunities.</w:t>
      </w:r>
    </w:p>
    <w:p w14:paraId="3DF6D3B2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This will be a regular item at meetings.</w:t>
      </w:r>
    </w:p>
    <w:p w14:paraId="412434FF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proofErr w:type="spellStart"/>
      <w:r w:rsidRPr="00461EC6">
        <w:rPr>
          <w:rFonts w:ascii="Poppins" w:hAnsi="Poppins" w:cs="Poppins"/>
          <w:b/>
          <w:sz w:val="36"/>
          <w:szCs w:val="36"/>
        </w:rPr>
        <w:t>Youngcare</w:t>
      </w:r>
      <w:proofErr w:type="spellEnd"/>
      <w:r w:rsidRPr="00461EC6">
        <w:rPr>
          <w:rFonts w:ascii="Poppins" w:hAnsi="Poppins" w:cs="Poppins"/>
          <w:b/>
          <w:sz w:val="36"/>
          <w:szCs w:val="36"/>
        </w:rPr>
        <w:t xml:space="preserve"> At Home Care Grants Program</w:t>
      </w:r>
    </w:p>
    <w:p w14:paraId="2511F29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This grant helps with modifications.</w:t>
      </w:r>
    </w:p>
    <w:p w14:paraId="3C94E13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It helps keep children with </w:t>
      </w:r>
      <w:proofErr w:type="gramStart"/>
      <w:r w:rsidRPr="00461EC6">
        <w:rPr>
          <w:rFonts w:ascii="Poppins" w:hAnsi="Poppins" w:cs="Poppins"/>
          <w:sz w:val="36"/>
          <w:szCs w:val="36"/>
        </w:rPr>
        <w:t>disability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at home.</w:t>
      </w:r>
    </w:p>
    <w:p w14:paraId="36913B6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Most grants do not get many applications.</w:t>
      </w:r>
    </w:p>
    <w:p w14:paraId="7CA07CE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Members should contact the Community Development team for information.</w:t>
      </w:r>
    </w:p>
    <w:p w14:paraId="33E4F413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Action:</w:t>
      </w:r>
      <w:r w:rsidRPr="00461EC6">
        <w:rPr>
          <w:rFonts w:ascii="Poppins" w:hAnsi="Poppins" w:cs="Poppins"/>
          <w:sz w:val="36"/>
          <w:szCs w:val="36"/>
        </w:rPr>
        <w:t xml:space="preserve"> DAC members should share grant information with their networks.</w:t>
      </w:r>
    </w:p>
    <w:p w14:paraId="71745970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12" w:name="climate_resilience_plan"/>
      <w:r w:rsidRPr="00461EC6">
        <w:rPr>
          <w:rFonts w:ascii="Poppins" w:hAnsi="Poppins" w:cs="Poppins"/>
          <w:b/>
          <w:sz w:val="36"/>
          <w:szCs w:val="36"/>
        </w:rPr>
        <w:t>Climate Resilience Plan</w:t>
      </w:r>
      <w:bookmarkEnd w:id="12"/>
    </w:p>
    <w:p w14:paraId="1798040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DAC members can join the Climate Resilience Advisory Group.</w:t>
      </w:r>
    </w:p>
    <w:p w14:paraId="3DDFD245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Anyone from the community can put their name forward.</w:t>
      </w:r>
    </w:p>
    <w:p w14:paraId="4E92645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Consultation on the draft plan closes 23 February 2026.</w:t>
      </w:r>
    </w:p>
    <w:p w14:paraId="6120AEE1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The committee talked about how climate change affects people with </w:t>
      </w:r>
      <w:proofErr w:type="gramStart"/>
      <w:r w:rsidRPr="00461EC6">
        <w:rPr>
          <w:rFonts w:ascii="Poppins" w:hAnsi="Poppins" w:cs="Poppins"/>
          <w:sz w:val="36"/>
          <w:szCs w:val="36"/>
        </w:rPr>
        <w:t>disability</w:t>
      </w:r>
      <w:proofErr w:type="gramEnd"/>
      <w:r w:rsidRPr="00461EC6">
        <w:rPr>
          <w:rFonts w:ascii="Poppins" w:hAnsi="Poppins" w:cs="Poppins"/>
          <w:sz w:val="36"/>
          <w:szCs w:val="36"/>
        </w:rPr>
        <w:t>:</w:t>
      </w:r>
    </w:p>
    <w:p w14:paraId="3DE1D3F1" w14:textId="77777777" w:rsidR="00383424" w:rsidRPr="00461EC6" w:rsidRDefault="00887AB0">
      <w:pPr>
        <w:numPr>
          <w:ilvl w:val="0"/>
          <w:numId w:val="2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Increased costs</w:t>
      </w:r>
    </w:p>
    <w:p w14:paraId="1B8C951A" w14:textId="77777777" w:rsidR="00383424" w:rsidRPr="00461EC6" w:rsidRDefault="00887AB0">
      <w:pPr>
        <w:numPr>
          <w:ilvl w:val="0"/>
          <w:numId w:val="2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Housing problems</w:t>
      </w:r>
    </w:p>
    <w:p w14:paraId="7B40C408" w14:textId="77777777" w:rsidR="00383424" w:rsidRPr="00461EC6" w:rsidRDefault="00887AB0">
      <w:pPr>
        <w:numPr>
          <w:ilvl w:val="0"/>
          <w:numId w:val="2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Access barriers</w:t>
      </w:r>
    </w:p>
    <w:p w14:paraId="7EAD72F2" w14:textId="77777777" w:rsidR="00383424" w:rsidRPr="00461EC6" w:rsidRDefault="00887AB0">
      <w:pPr>
        <w:numPr>
          <w:ilvl w:val="0"/>
          <w:numId w:val="2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Problems in emergencies</w:t>
      </w:r>
    </w:p>
    <w:p w14:paraId="5F1F9A7C" w14:textId="77777777" w:rsidR="00383424" w:rsidRPr="00461EC6" w:rsidRDefault="00887AB0">
      <w:pPr>
        <w:numPr>
          <w:ilvl w:val="0"/>
          <w:numId w:val="2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Less access to public spaces</w:t>
      </w:r>
    </w:p>
    <w:p w14:paraId="5A76688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People with </w:t>
      </w:r>
      <w:proofErr w:type="gramStart"/>
      <w:r w:rsidRPr="00461EC6">
        <w:rPr>
          <w:rFonts w:ascii="Poppins" w:hAnsi="Poppins" w:cs="Poppins"/>
          <w:sz w:val="36"/>
          <w:szCs w:val="36"/>
        </w:rPr>
        <w:t>disability</w:t>
      </w:r>
      <w:proofErr w:type="gramEnd"/>
      <w:r w:rsidRPr="00461EC6">
        <w:rPr>
          <w:rFonts w:ascii="Poppins" w:hAnsi="Poppins" w:cs="Poppins"/>
          <w:sz w:val="36"/>
          <w:szCs w:val="36"/>
        </w:rPr>
        <w:t>, people on low incomes, and renters are most affected.</w:t>
      </w:r>
    </w:p>
    <w:p w14:paraId="0B94E8F3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Action:</w:t>
      </w:r>
      <w:r w:rsidRPr="00461EC6">
        <w:rPr>
          <w:rFonts w:ascii="Poppins" w:hAnsi="Poppins" w:cs="Poppins"/>
          <w:sz w:val="36"/>
          <w:szCs w:val="36"/>
        </w:rPr>
        <w:t xml:space="preserve"> Karen Ford will coordinate DAC's response to the Climate Resilience Plan.</w:t>
      </w:r>
    </w:p>
    <w:p w14:paraId="6AB966F3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Action:</w:t>
      </w:r>
      <w:r w:rsidRPr="00461EC6">
        <w:rPr>
          <w:rFonts w:ascii="Poppins" w:hAnsi="Poppins" w:cs="Poppins"/>
          <w:sz w:val="36"/>
          <w:szCs w:val="36"/>
        </w:rPr>
        <w:t xml:space="preserve"> DAC members should send their expression of interest to Clara or Monica by 27 February 2026.</w:t>
      </w:r>
    </w:p>
    <w:p w14:paraId="65AF6CB7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13" w:name="women_with_disabilities_victoria"/>
      <w:r w:rsidRPr="00461EC6">
        <w:rPr>
          <w:rFonts w:ascii="Poppins" w:hAnsi="Poppins" w:cs="Poppins"/>
          <w:b/>
          <w:sz w:val="36"/>
          <w:szCs w:val="36"/>
        </w:rPr>
        <w:t>Women with Disabilities Victoria</w:t>
      </w:r>
      <w:bookmarkEnd w:id="13"/>
    </w:p>
    <w:p w14:paraId="15EA8CA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Women with Disabilities Victoria has a leadership program.</w:t>
      </w:r>
    </w:p>
    <w:p w14:paraId="6223039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It is for women with disability.</w:t>
      </w:r>
    </w:p>
    <w:p w14:paraId="744E7E2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It helps build capacity and skills.</w:t>
      </w:r>
    </w:p>
    <w:p w14:paraId="024B1330" w14:textId="5F3DE7D3" w:rsidR="00383424" w:rsidRPr="00461EC6" w:rsidRDefault="00887AB0" w:rsidP="00461EC6">
      <w:pPr>
        <w:pStyle w:val="ListParagraph"/>
        <w:numPr>
          <w:ilvl w:val="0"/>
          <w:numId w:val="8"/>
        </w:num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14" w:name="dac_workplan_for_2026"/>
      <w:r w:rsidRPr="00461EC6">
        <w:rPr>
          <w:rFonts w:ascii="Poppins" w:hAnsi="Poppins" w:cs="Poppins"/>
          <w:b/>
          <w:sz w:val="36"/>
          <w:szCs w:val="36"/>
        </w:rPr>
        <w:t>DAC Workplan for 2026</w:t>
      </w:r>
      <w:bookmarkEnd w:id="14"/>
    </w:p>
    <w:p w14:paraId="152BCAB8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Karen presented the draft workplan for 2026.</w:t>
      </w:r>
    </w:p>
    <w:p w14:paraId="4C0CA3C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workplan has five priority goals.</w:t>
      </w:r>
    </w:p>
    <w:p w14:paraId="1BF2E25B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15" w:name="goal_1_making_dac_more_visible"/>
      <w:r w:rsidRPr="00461EC6">
        <w:rPr>
          <w:rFonts w:ascii="Poppins" w:hAnsi="Poppins" w:cs="Poppins"/>
          <w:b/>
          <w:sz w:val="36"/>
          <w:szCs w:val="36"/>
        </w:rPr>
        <w:t>Goal 1: Making DAC More Visible</w:t>
      </w:r>
      <w:bookmarkEnd w:id="15"/>
    </w:p>
    <w:p w14:paraId="4FE27C3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This goal is </w:t>
      </w:r>
      <w:proofErr w:type="gramStart"/>
      <w:r w:rsidRPr="00461EC6">
        <w:rPr>
          <w:rFonts w:ascii="Poppins" w:hAnsi="Poppins" w:cs="Poppins"/>
          <w:sz w:val="36"/>
          <w:szCs w:val="36"/>
        </w:rPr>
        <w:t>about making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DAC better known.</w:t>
      </w:r>
    </w:p>
    <w:p w14:paraId="3EC47544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Ideas include:</w:t>
      </w:r>
    </w:p>
    <w:p w14:paraId="11D39463" w14:textId="77777777" w:rsidR="00383424" w:rsidRPr="00461EC6" w:rsidRDefault="00887AB0">
      <w:pPr>
        <w:numPr>
          <w:ilvl w:val="0"/>
          <w:numId w:val="3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Audio podcasts with 3MP Radio</w:t>
      </w:r>
    </w:p>
    <w:p w14:paraId="7CF055E7" w14:textId="77777777" w:rsidR="00383424" w:rsidRPr="00461EC6" w:rsidRDefault="00887AB0">
      <w:pPr>
        <w:numPr>
          <w:ilvl w:val="0"/>
          <w:numId w:val="3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Delegate reports to Council meetings</w:t>
      </w:r>
    </w:p>
    <w:p w14:paraId="2B1C8B1C" w14:textId="77777777" w:rsidR="00383424" w:rsidRPr="00461EC6" w:rsidRDefault="00887AB0">
      <w:pPr>
        <w:numPr>
          <w:ilvl w:val="0"/>
          <w:numId w:val="3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Database of accessible activities on the DAC webpage</w:t>
      </w:r>
    </w:p>
    <w:p w14:paraId="01118552" w14:textId="77777777" w:rsidR="00383424" w:rsidRPr="00461EC6" w:rsidRDefault="00887AB0">
      <w:pPr>
        <w:numPr>
          <w:ilvl w:val="0"/>
          <w:numId w:val="3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Help from the Communications team</w:t>
      </w:r>
    </w:p>
    <w:p w14:paraId="18344D98" w14:textId="77777777" w:rsidR="00383424" w:rsidRPr="00461EC6" w:rsidRDefault="00887AB0">
      <w:pPr>
        <w:numPr>
          <w:ilvl w:val="0"/>
          <w:numId w:val="3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Working groups outside monthly meetings</w:t>
      </w:r>
    </w:p>
    <w:p w14:paraId="2991798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Decision:</w:t>
      </w:r>
      <w:r w:rsidRPr="00461EC6">
        <w:rPr>
          <w:rFonts w:ascii="Poppins" w:hAnsi="Poppins" w:cs="Poppins"/>
          <w:sz w:val="36"/>
          <w:szCs w:val="36"/>
        </w:rPr>
        <w:t xml:space="preserve"> Committee members voted to publish their names on the website and in minutes.</w:t>
      </w:r>
    </w:p>
    <w:p w14:paraId="4CF086C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Everyone agreed.</w:t>
      </w:r>
    </w:p>
    <w:p w14:paraId="426E4D41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16" w:name="goal_2_early_engagement_in_planning"/>
      <w:r w:rsidRPr="00461EC6">
        <w:rPr>
          <w:rFonts w:ascii="Poppins" w:hAnsi="Poppins" w:cs="Poppins"/>
          <w:b/>
          <w:sz w:val="36"/>
          <w:szCs w:val="36"/>
        </w:rPr>
        <w:t>Goal 2: Early Engagement in Planning</w:t>
      </w:r>
      <w:bookmarkEnd w:id="16"/>
    </w:p>
    <w:p w14:paraId="1C967C2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This goal is about involving DAC early in Council projects.</w:t>
      </w:r>
    </w:p>
    <w:p w14:paraId="542586DC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Ideas include:</w:t>
      </w:r>
    </w:p>
    <w:p w14:paraId="3EB38395" w14:textId="77777777" w:rsidR="00383424" w:rsidRPr="00461EC6" w:rsidRDefault="00887AB0">
      <w:pPr>
        <w:numPr>
          <w:ilvl w:val="0"/>
          <w:numId w:val="4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Looking at budget projects early</w:t>
      </w:r>
    </w:p>
    <w:p w14:paraId="07CBC6EB" w14:textId="77777777" w:rsidR="00383424" w:rsidRPr="00461EC6" w:rsidRDefault="00887AB0">
      <w:pPr>
        <w:numPr>
          <w:ilvl w:val="0"/>
          <w:numId w:val="4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Officers sending projects to DAC in Word files one week before meetings</w:t>
      </w:r>
    </w:p>
    <w:p w14:paraId="2F9AEC68" w14:textId="77777777" w:rsidR="00383424" w:rsidRPr="00461EC6" w:rsidRDefault="00887AB0">
      <w:pPr>
        <w:numPr>
          <w:ilvl w:val="0"/>
          <w:numId w:val="4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A standard template for presenting to DAC</w:t>
      </w:r>
    </w:p>
    <w:p w14:paraId="656C0CBF" w14:textId="77777777" w:rsidR="00383424" w:rsidRPr="00461EC6" w:rsidRDefault="00887AB0">
      <w:pPr>
        <w:numPr>
          <w:ilvl w:val="0"/>
          <w:numId w:val="4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Site visits with DAC members</w:t>
      </w:r>
    </w:p>
    <w:p w14:paraId="7D31F9B6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Early engagement helps avoid costly changes later.</w:t>
      </w:r>
    </w:p>
    <w:p w14:paraId="0145C4C4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Universal Design Policy already includes universal design standards.</w:t>
      </w:r>
    </w:p>
    <w:p w14:paraId="6C9A3A3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But DAC input is still valuable.</w:t>
      </w:r>
    </w:p>
    <w:p w14:paraId="73B92859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17" w:name="goal_3_meaningful_employment"/>
      <w:r w:rsidRPr="00461EC6">
        <w:rPr>
          <w:rFonts w:ascii="Poppins" w:hAnsi="Poppins" w:cs="Poppins"/>
          <w:b/>
          <w:sz w:val="36"/>
          <w:szCs w:val="36"/>
        </w:rPr>
        <w:t>Goal 3: Meaningful Employment</w:t>
      </w:r>
      <w:bookmarkEnd w:id="17"/>
    </w:p>
    <w:p w14:paraId="214DE32F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This goal is </w:t>
      </w:r>
      <w:proofErr w:type="gramStart"/>
      <w:r w:rsidRPr="00461EC6">
        <w:rPr>
          <w:rFonts w:ascii="Poppins" w:hAnsi="Poppins" w:cs="Poppins"/>
          <w:sz w:val="36"/>
          <w:szCs w:val="36"/>
        </w:rPr>
        <w:t>about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</w:t>
      </w:r>
      <w:proofErr w:type="gramStart"/>
      <w:r w:rsidRPr="00461EC6">
        <w:rPr>
          <w:rFonts w:ascii="Poppins" w:hAnsi="Poppins" w:cs="Poppins"/>
          <w:sz w:val="36"/>
          <w:szCs w:val="36"/>
        </w:rPr>
        <w:t>employment for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people with </w:t>
      </w:r>
      <w:proofErr w:type="gramStart"/>
      <w:r w:rsidRPr="00461EC6">
        <w:rPr>
          <w:rFonts w:ascii="Poppins" w:hAnsi="Poppins" w:cs="Poppins"/>
          <w:sz w:val="36"/>
          <w:szCs w:val="36"/>
        </w:rPr>
        <w:t>disability</w:t>
      </w:r>
      <w:proofErr w:type="gramEnd"/>
      <w:r w:rsidRPr="00461EC6">
        <w:rPr>
          <w:rFonts w:ascii="Poppins" w:hAnsi="Poppins" w:cs="Poppins"/>
          <w:sz w:val="36"/>
          <w:szCs w:val="36"/>
        </w:rPr>
        <w:t>.</w:t>
      </w:r>
    </w:p>
    <w:p w14:paraId="4411378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committee discussed employment options:</w:t>
      </w:r>
    </w:p>
    <w:p w14:paraId="638AF088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Mainstream employment</w:t>
      </w:r>
    </w:p>
    <w:p w14:paraId="643A72BC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goal is regular jobs at standard wages.</w:t>
      </w:r>
    </w:p>
    <w:p w14:paraId="315094A1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Disability Employment Services (DES) agencies provide funding to employers.</w:t>
      </w:r>
    </w:p>
    <w:p w14:paraId="7B62A16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But many employers only keep employees for six months.</w:t>
      </w:r>
    </w:p>
    <w:p w14:paraId="11D6E01C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Supported employment</w:t>
      </w:r>
    </w:p>
    <w:p w14:paraId="7B60570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These are for-profit businesses.</w:t>
      </w:r>
    </w:p>
    <w:p w14:paraId="39F7A4F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They charge NDIS for support workers.</w:t>
      </w:r>
    </w:p>
    <w:p w14:paraId="6C80C0FE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They often provide good long-term jobs in cleaning, hospitality, and warehousing.</w:t>
      </w:r>
    </w:p>
    <w:p w14:paraId="2278B6A1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Challenges</w:t>
      </w:r>
    </w:p>
    <w:p w14:paraId="0C02F6C3" w14:textId="77777777" w:rsidR="00383424" w:rsidRPr="00461EC6" w:rsidRDefault="00887AB0">
      <w:pPr>
        <w:numPr>
          <w:ilvl w:val="0"/>
          <w:numId w:val="5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Many people cannot find suitable jobs</w:t>
      </w:r>
    </w:p>
    <w:p w14:paraId="68C15A20" w14:textId="77777777" w:rsidR="00383424" w:rsidRPr="00461EC6" w:rsidRDefault="00887AB0">
      <w:pPr>
        <w:numPr>
          <w:ilvl w:val="0"/>
          <w:numId w:val="5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Volunteer positions often lack support</w:t>
      </w:r>
    </w:p>
    <w:p w14:paraId="5CAB5BCF" w14:textId="77777777" w:rsidR="00383424" w:rsidRPr="00461EC6" w:rsidRDefault="00887AB0">
      <w:pPr>
        <w:numPr>
          <w:ilvl w:val="0"/>
          <w:numId w:val="5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Need for social enterprise or community-based employment</w:t>
      </w:r>
    </w:p>
    <w:p w14:paraId="34EDFA67" w14:textId="77777777" w:rsidR="00383424" w:rsidRPr="00461EC6" w:rsidRDefault="00887AB0">
      <w:pPr>
        <w:numPr>
          <w:ilvl w:val="0"/>
          <w:numId w:val="5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Most jobs are </w:t>
      </w:r>
      <w:proofErr w:type="spellStart"/>
      <w:r w:rsidRPr="00461EC6">
        <w:rPr>
          <w:rFonts w:ascii="Poppins" w:hAnsi="Poppins" w:cs="Poppins"/>
          <w:sz w:val="36"/>
          <w:szCs w:val="36"/>
        </w:rPr>
        <w:t>labour</w:t>
      </w:r>
      <w:proofErr w:type="spellEnd"/>
      <w:r w:rsidRPr="00461EC6">
        <w:rPr>
          <w:rFonts w:ascii="Poppins" w:hAnsi="Poppins" w:cs="Poppins"/>
          <w:sz w:val="36"/>
          <w:szCs w:val="36"/>
        </w:rPr>
        <w:t>-focused or fast-paced</w:t>
      </w:r>
    </w:p>
    <w:p w14:paraId="28AC11F8" w14:textId="77777777" w:rsidR="00383424" w:rsidRPr="00461EC6" w:rsidRDefault="00887AB0">
      <w:pPr>
        <w:numPr>
          <w:ilvl w:val="0"/>
          <w:numId w:val="5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Focus is mainly on people with intellectual disability</w:t>
      </w:r>
    </w:p>
    <w:p w14:paraId="6C3A14AF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People with </w:t>
      </w:r>
      <w:proofErr w:type="gramStart"/>
      <w:r w:rsidRPr="00461EC6">
        <w:rPr>
          <w:rFonts w:ascii="Poppins" w:hAnsi="Poppins" w:cs="Poppins"/>
          <w:sz w:val="36"/>
          <w:szCs w:val="36"/>
        </w:rPr>
        <w:t>disability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want to contribute to the community.</w:t>
      </w:r>
    </w:p>
    <w:p w14:paraId="0B386341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They want purpose through employment.</w:t>
      </w:r>
    </w:p>
    <w:p w14:paraId="0D447AD3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18" w:name="goal_4_universal_design_policy_review"/>
      <w:r w:rsidRPr="00461EC6">
        <w:rPr>
          <w:rFonts w:ascii="Poppins" w:hAnsi="Poppins" w:cs="Poppins"/>
          <w:b/>
          <w:sz w:val="36"/>
          <w:szCs w:val="36"/>
        </w:rPr>
        <w:t>Goal 4: Universal Design Policy Review</w:t>
      </w:r>
      <w:bookmarkEnd w:id="18"/>
    </w:p>
    <w:p w14:paraId="1728ABB3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This goal is </w:t>
      </w:r>
      <w:proofErr w:type="gramStart"/>
      <w:r w:rsidRPr="00461EC6">
        <w:rPr>
          <w:rFonts w:ascii="Poppins" w:hAnsi="Poppins" w:cs="Poppins"/>
          <w:sz w:val="36"/>
          <w:szCs w:val="36"/>
        </w:rPr>
        <w:t>about reviewing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the Universal Design Policy.</w:t>
      </w:r>
    </w:p>
    <w:p w14:paraId="0E4FAA9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committee discussed:</w:t>
      </w:r>
    </w:p>
    <w:p w14:paraId="21508EBE" w14:textId="77777777" w:rsidR="00383424" w:rsidRPr="00461EC6" w:rsidRDefault="00887AB0">
      <w:pPr>
        <w:numPr>
          <w:ilvl w:val="0"/>
          <w:numId w:val="6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Open space and recreational areas should be included</w:t>
      </w:r>
    </w:p>
    <w:p w14:paraId="2A80DCBA" w14:textId="77777777" w:rsidR="00383424" w:rsidRPr="00461EC6" w:rsidRDefault="00887AB0">
      <w:pPr>
        <w:numPr>
          <w:ilvl w:val="0"/>
          <w:numId w:val="6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DAC has been important in developing the policy</w:t>
      </w:r>
    </w:p>
    <w:p w14:paraId="2CA08CE9" w14:textId="77777777" w:rsidR="00383424" w:rsidRPr="00461EC6" w:rsidRDefault="00887AB0">
      <w:pPr>
        <w:numPr>
          <w:ilvl w:val="0"/>
          <w:numId w:val="6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DAC should continue to oversee the policy</w:t>
      </w:r>
    </w:p>
    <w:p w14:paraId="264A891C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19" w:name="goal_5_changing_places_framework"/>
      <w:r w:rsidRPr="00461EC6">
        <w:rPr>
          <w:rFonts w:ascii="Poppins" w:hAnsi="Poppins" w:cs="Poppins"/>
          <w:b/>
          <w:sz w:val="36"/>
          <w:szCs w:val="36"/>
        </w:rPr>
        <w:t>Goal 5: Changing Places Framework</w:t>
      </w:r>
      <w:bookmarkEnd w:id="19"/>
    </w:p>
    <w:p w14:paraId="147AAF12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This goal is about Changing Places toilets.</w:t>
      </w:r>
    </w:p>
    <w:p w14:paraId="419B0C5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These are special toilets for people with high support needs.</w:t>
      </w:r>
    </w:p>
    <w:p w14:paraId="74357EC2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committee discussed:</w:t>
      </w:r>
    </w:p>
    <w:p w14:paraId="434CBCCE" w14:textId="77777777" w:rsidR="00383424" w:rsidRPr="00461EC6" w:rsidRDefault="00887AB0">
      <w:pPr>
        <w:numPr>
          <w:ilvl w:val="0"/>
          <w:numId w:val="7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Changing Places has been a priority since 2015-2016</w:t>
      </w:r>
    </w:p>
    <w:p w14:paraId="71F40D10" w14:textId="77777777" w:rsidR="00383424" w:rsidRPr="00461EC6" w:rsidRDefault="00887AB0">
      <w:pPr>
        <w:numPr>
          <w:ilvl w:val="0"/>
          <w:numId w:val="7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Need for community awareness about what Changing Places are</w:t>
      </w:r>
    </w:p>
    <w:p w14:paraId="3AA62409" w14:textId="77777777" w:rsidR="00383424" w:rsidRPr="00461EC6" w:rsidRDefault="00887AB0">
      <w:pPr>
        <w:numPr>
          <w:ilvl w:val="0"/>
          <w:numId w:val="7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Shire currently has eight Changing Places facilities</w:t>
      </w:r>
    </w:p>
    <w:p w14:paraId="12C1459D" w14:textId="77777777" w:rsidR="00383424" w:rsidRPr="00461EC6" w:rsidRDefault="00887AB0">
      <w:pPr>
        <w:numPr>
          <w:ilvl w:val="0"/>
          <w:numId w:val="7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 existing brochure should be relaunched with updated locations</w:t>
      </w:r>
    </w:p>
    <w:p w14:paraId="1B98516F" w14:textId="77777777" w:rsidR="00383424" w:rsidRPr="00461EC6" w:rsidRDefault="00887AB0">
      <w:pPr>
        <w:numPr>
          <w:ilvl w:val="0"/>
          <w:numId w:val="7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Distribute brochures to tourism </w:t>
      </w:r>
      <w:proofErr w:type="spellStart"/>
      <w:r w:rsidRPr="00461EC6">
        <w:rPr>
          <w:rFonts w:ascii="Poppins" w:hAnsi="Poppins" w:cs="Poppins"/>
          <w:sz w:val="36"/>
          <w:szCs w:val="36"/>
        </w:rPr>
        <w:t>centres</w:t>
      </w:r>
      <w:proofErr w:type="spellEnd"/>
      <w:r w:rsidRPr="00461EC6">
        <w:rPr>
          <w:rFonts w:ascii="Poppins" w:hAnsi="Poppins" w:cs="Poppins"/>
          <w:sz w:val="36"/>
          <w:szCs w:val="36"/>
        </w:rPr>
        <w:t>, service providers, schools, and retail outlets</w:t>
      </w:r>
    </w:p>
    <w:p w14:paraId="3D78C80C" w14:textId="77777777" w:rsidR="00383424" w:rsidRPr="00461EC6" w:rsidRDefault="00887AB0">
      <w:pPr>
        <w:numPr>
          <w:ilvl w:val="0"/>
          <w:numId w:val="7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Include information on the Shire website</w:t>
      </w:r>
    </w:p>
    <w:p w14:paraId="5D9F3B17" w14:textId="77777777" w:rsidR="00383424" w:rsidRPr="00461EC6" w:rsidRDefault="00887AB0">
      <w:pPr>
        <w:numPr>
          <w:ilvl w:val="0"/>
          <w:numId w:val="7"/>
        </w:numPr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Get help from the Communications team</w:t>
      </w:r>
    </w:p>
    <w:p w14:paraId="40AACD2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DAC played an important role in bringing Changing Places to the Peninsula.</w:t>
      </w:r>
    </w:p>
    <w:p w14:paraId="738E1FCB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20" w:name="endorsement_of_workplan"/>
      <w:r w:rsidRPr="00461EC6">
        <w:rPr>
          <w:rFonts w:ascii="Poppins" w:hAnsi="Poppins" w:cs="Poppins"/>
          <w:b/>
          <w:sz w:val="36"/>
          <w:szCs w:val="36"/>
        </w:rPr>
        <w:t>Endorsement of Workplan</w:t>
      </w:r>
      <w:bookmarkEnd w:id="20"/>
    </w:p>
    <w:p w14:paraId="2E66B6E4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The committee voted to endorse </w:t>
      </w:r>
      <w:proofErr w:type="gramStart"/>
      <w:r w:rsidRPr="00461EC6">
        <w:rPr>
          <w:rFonts w:ascii="Poppins" w:hAnsi="Poppins" w:cs="Poppins"/>
          <w:sz w:val="36"/>
          <w:szCs w:val="36"/>
        </w:rPr>
        <w:t>the draft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2026 Workplan.</w:t>
      </w:r>
    </w:p>
    <w:p w14:paraId="35832451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Moved by:</w:t>
      </w:r>
      <w:r w:rsidRPr="00461EC6">
        <w:rPr>
          <w:rFonts w:ascii="Poppins" w:hAnsi="Poppins" w:cs="Poppins"/>
          <w:sz w:val="36"/>
          <w:szCs w:val="36"/>
        </w:rPr>
        <w:t xml:space="preserve"> Greg Nicholls</w:t>
      </w:r>
    </w:p>
    <w:p w14:paraId="031508F4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Seconded by:</w:t>
      </w:r>
      <w:r w:rsidRPr="00461EC6">
        <w:rPr>
          <w:rFonts w:ascii="Poppins" w:hAnsi="Poppins" w:cs="Poppins"/>
          <w:sz w:val="36"/>
          <w:szCs w:val="36"/>
        </w:rPr>
        <w:t xml:space="preserve"> Mechelle Cheers</w:t>
      </w:r>
    </w:p>
    <w:p w14:paraId="59051DB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Result:</w:t>
      </w:r>
      <w:r w:rsidRPr="00461EC6">
        <w:rPr>
          <w:rFonts w:ascii="Poppins" w:hAnsi="Poppins" w:cs="Poppins"/>
          <w:sz w:val="36"/>
          <w:szCs w:val="36"/>
        </w:rPr>
        <w:t xml:space="preserve"> Everyone agreed</w:t>
      </w:r>
    </w:p>
    <w:p w14:paraId="3452656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This is draft endorsement.</w:t>
      </w:r>
    </w:p>
    <w:p w14:paraId="5809026C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Working groups will develop detailed plans at future meetings.</w:t>
      </w:r>
    </w:p>
    <w:p w14:paraId="6CAED98D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21" w:name="promotion_of_dac_opportunities"/>
      <w:r w:rsidRPr="00461EC6">
        <w:rPr>
          <w:rFonts w:ascii="Poppins" w:hAnsi="Poppins" w:cs="Poppins"/>
          <w:b/>
          <w:sz w:val="36"/>
          <w:szCs w:val="36"/>
        </w:rPr>
        <w:t>Promotion of DAC Opportunities</w:t>
      </w:r>
      <w:bookmarkEnd w:id="21"/>
    </w:p>
    <w:p w14:paraId="0ADCDAC8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Blairgowrie Sailability wants to promote their program and DAC.</w:t>
      </w:r>
    </w:p>
    <w:p w14:paraId="55C1D524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Daniel Laing talked about increasing media opportunities with Doable's social media officer.</w:t>
      </w:r>
    </w:p>
    <w:p w14:paraId="081A9F8C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Members discussed creating a database of accessible activities.</w:t>
      </w:r>
    </w:p>
    <w:p w14:paraId="00676CB2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This would be published on the DAC webpage.</w:t>
      </w:r>
    </w:p>
    <w:p w14:paraId="1AC189EF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Action:</w:t>
      </w:r>
      <w:r w:rsidRPr="00461EC6">
        <w:rPr>
          <w:rFonts w:ascii="Poppins" w:hAnsi="Poppins" w:cs="Poppins"/>
          <w:sz w:val="36"/>
          <w:szCs w:val="36"/>
        </w:rPr>
        <w:t xml:space="preserve"> Members should give information about accessible activities to Monica Seal and Clara Maruzzi.</w:t>
      </w:r>
    </w:p>
    <w:p w14:paraId="0DD5622E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Action:</w:t>
      </w:r>
      <w:r w:rsidRPr="00461EC6">
        <w:rPr>
          <w:rFonts w:ascii="Poppins" w:hAnsi="Poppins" w:cs="Poppins"/>
          <w:sz w:val="36"/>
          <w:szCs w:val="36"/>
        </w:rPr>
        <w:t xml:space="preserve"> Explore linking to Council's Community Directory. Look at the previous accessible recreation guide. (Monica Seal and Clara Maruzzi)</w:t>
      </w:r>
    </w:p>
    <w:p w14:paraId="4E244418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22" w:name="general_business"/>
      <w:r w:rsidRPr="00461EC6">
        <w:rPr>
          <w:rFonts w:ascii="Poppins" w:hAnsi="Poppins" w:cs="Poppins"/>
          <w:b/>
          <w:sz w:val="36"/>
          <w:szCs w:val="36"/>
        </w:rPr>
        <w:t>General Business</w:t>
      </w:r>
      <w:bookmarkEnd w:id="22"/>
    </w:p>
    <w:p w14:paraId="60552E33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23" w:name="council_social_media"/>
      <w:r w:rsidRPr="00461EC6">
        <w:rPr>
          <w:rFonts w:ascii="Poppins" w:hAnsi="Poppins" w:cs="Poppins"/>
          <w:b/>
          <w:sz w:val="36"/>
          <w:szCs w:val="36"/>
        </w:rPr>
        <w:t>Council Social Media</w:t>
      </w:r>
      <w:bookmarkEnd w:id="23"/>
    </w:p>
    <w:p w14:paraId="3EDA406E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A member asked about DAC social media.</w:t>
      </w:r>
    </w:p>
    <w:p w14:paraId="55E696FF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Chris Munro said DAC does not have separate social media accounts.</w:t>
      </w:r>
    </w:p>
    <w:p w14:paraId="0A3BA914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But the Communications team can create posts about DAC.</w:t>
      </w:r>
    </w:p>
    <w:p w14:paraId="2DD22215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These posts go through Shire channels.</w:t>
      </w:r>
    </w:p>
    <w:p w14:paraId="717253D8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24" w:name="dac_webpage"/>
      <w:r w:rsidRPr="00461EC6">
        <w:rPr>
          <w:rFonts w:ascii="Poppins" w:hAnsi="Poppins" w:cs="Poppins"/>
          <w:b/>
          <w:sz w:val="36"/>
          <w:szCs w:val="36"/>
        </w:rPr>
        <w:t>DAC Webpage</w:t>
      </w:r>
      <w:bookmarkEnd w:id="24"/>
    </w:p>
    <w:p w14:paraId="4A078BF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Action:</w:t>
      </w:r>
      <w:r w:rsidRPr="00461EC6">
        <w:rPr>
          <w:rFonts w:ascii="Poppins" w:hAnsi="Poppins" w:cs="Poppins"/>
          <w:sz w:val="36"/>
          <w:szCs w:val="36"/>
        </w:rPr>
        <w:t xml:space="preserve"> Monica Seal will send the link to the DAC webpage to all members.</w:t>
      </w:r>
    </w:p>
    <w:p w14:paraId="1E915E5F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25" w:name="working_groups"/>
      <w:r w:rsidRPr="00461EC6">
        <w:rPr>
          <w:rFonts w:ascii="Poppins" w:hAnsi="Poppins" w:cs="Poppins"/>
          <w:b/>
          <w:sz w:val="36"/>
          <w:szCs w:val="36"/>
        </w:rPr>
        <w:t>Working Groups</w:t>
      </w:r>
      <w:bookmarkEnd w:id="25"/>
    </w:p>
    <w:p w14:paraId="49DE1B9B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Members discussed the need for working groups.</w:t>
      </w:r>
    </w:p>
    <w:p w14:paraId="68D5F2E1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New members were reminded that they should join at least one working group.</w:t>
      </w:r>
    </w:p>
    <w:p w14:paraId="72D39F51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26" w:name="current_projects"/>
      <w:r w:rsidRPr="00461EC6">
        <w:rPr>
          <w:rFonts w:ascii="Poppins" w:hAnsi="Poppins" w:cs="Poppins"/>
          <w:b/>
          <w:sz w:val="36"/>
          <w:szCs w:val="36"/>
        </w:rPr>
        <w:t>Current Projects</w:t>
      </w:r>
      <w:bookmarkEnd w:id="26"/>
    </w:p>
    <w:p w14:paraId="3B93D0C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Crib Point Pool Mural Art Project</w:t>
      </w:r>
    </w:p>
    <w:p w14:paraId="30BC2600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Consultation </w:t>
      </w:r>
      <w:proofErr w:type="gramStart"/>
      <w:r w:rsidRPr="00461EC6">
        <w:rPr>
          <w:rFonts w:ascii="Poppins" w:hAnsi="Poppins" w:cs="Poppins"/>
          <w:sz w:val="36"/>
          <w:szCs w:val="36"/>
        </w:rPr>
        <w:t>closes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8 March 2026.</w:t>
      </w:r>
    </w:p>
    <w:p w14:paraId="3D0A9615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Sorrento Parking Upgrade Trial</w:t>
      </w:r>
    </w:p>
    <w:p w14:paraId="5A2C736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Trial </w:t>
      </w:r>
      <w:proofErr w:type="gramStart"/>
      <w:r w:rsidRPr="00461EC6">
        <w:rPr>
          <w:rFonts w:ascii="Poppins" w:hAnsi="Poppins" w:cs="Poppins"/>
          <w:sz w:val="36"/>
          <w:szCs w:val="36"/>
        </w:rPr>
        <w:t>ends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28 February 2026.</w:t>
      </w:r>
    </w:p>
    <w:p w14:paraId="76550798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Members are encouraged to participate in consultations about disability inclusion.</w:t>
      </w:r>
    </w:p>
    <w:p w14:paraId="37113ABF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27" w:name="meeting_close"/>
      <w:r w:rsidRPr="00461EC6">
        <w:rPr>
          <w:rFonts w:ascii="Poppins" w:hAnsi="Poppins" w:cs="Poppins"/>
          <w:b/>
          <w:sz w:val="36"/>
          <w:szCs w:val="36"/>
        </w:rPr>
        <w:t>Meeting Close</w:t>
      </w:r>
      <w:bookmarkEnd w:id="27"/>
    </w:p>
    <w:p w14:paraId="2B0773DA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 xml:space="preserve">The meeting </w:t>
      </w:r>
      <w:proofErr w:type="gramStart"/>
      <w:r w:rsidRPr="00461EC6">
        <w:rPr>
          <w:rFonts w:ascii="Poppins" w:hAnsi="Poppins" w:cs="Poppins"/>
          <w:sz w:val="36"/>
          <w:szCs w:val="36"/>
        </w:rPr>
        <w:t>closed</w:t>
      </w:r>
      <w:proofErr w:type="gramEnd"/>
      <w:r w:rsidRPr="00461EC6">
        <w:rPr>
          <w:rFonts w:ascii="Poppins" w:hAnsi="Poppins" w:cs="Poppins"/>
          <w:sz w:val="36"/>
          <w:szCs w:val="36"/>
        </w:rPr>
        <w:t xml:space="preserve"> at 3:00pm.</w:t>
      </w:r>
    </w:p>
    <w:p w14:paraId="57F42A1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Karen Ford thanked all members.</w:t>
      </w:r>
    </w:p>
    <w:p w14:paraId="4CFFA187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b/>
          <w:sz w:val="36"/>
          <w:szCs w:val="36"/>
        </w:rPr>
        <w:t>Next meeting:</w:t>
      </w:r>
      <w:r w:rsidRPr="00461EC6">
        <w:rPr>
          <w:rFonts w:ascii="Poppins" w:hAnsi="Poppins" w:cs="Poppins"/>
          <w:sz w:val="36"/>
          <w:szCs w:val="36"/>
        </w:rPr>
        <w:t xml:space="preserve"> Thursday, 19 March 2026, 1:00pm</w:t>
      </w:r>
    </w:p>
    <w:p w14:paraId="05E48479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Lunch will be provided from 12:30pm.</w:t>
      </w:r>
    </w:p>
    <w:p w14:paraId="2ABAD3ED" w14:textId="77777777" w:rsidR="00383424" w:rsidRPr="00461EC6" w:rsidRDefault="00887AB0">
      <w:pPr>
        <w:spacing w:after="210"/>
        <w:rPr>
          <w:rFonts w:ascii="Poppins" w:hAnsi="Poppins" w:cs="Poppins"/>
          <w:sz w:val="36"/>
          <w:szCs w:val="36"/>
        </w:rPr>
      </w:pPr>
      <w:r w:rsidRPr="00461EC6">
        <w:rPr>
          <w:rFonts w:ascii="Poppins" w:hAnsi="Poppins" w:cs="Poppins"/>
          <w:sz w:val="36"/>
          <w:szCs w:val="36"/>
        </w:rPr>
        <w:t>Location: Mornington Library Meeting Rooms</w:t>
      </w:r>
    </w:p>
    <w:p w14:paraId="5C60E6E4" w14:textId="77777777" w:rsidR="00383424" w:rsidRPr="00461EC6" w:rsidRDefault="00887AB0">
      <w:pPr>
        <w:spacing w:before="240" w:line="271" w:lineRule="auto"/>
        <w:rPr>
          <w:rFonts w:ascii="Poppins" w:hAnsi="Poppins" w:cs="Poppins"/>
          <w:sz w:val="36"/>
          <w:szCs w:val="36"/>
        </w:rPr>
      </w:pPr>
      <w:bookmarkStart w:id="28" w:name="actions_from_this_meeting"/>
      <w:r w:rsidRPr="00461EC6">
        <w:rPr>
          <w:rFonts w:ascii="Poppins" w:hAnsi="Poppins" w:cs="Poppins"/>
          <w:b/>
          <w:sz w:val="36"/>
          <w:szCs w:val="36"/>
        </w:rPr>
        <w:t>Actions from This Meeting</w:t>
      </w:r>
      <w:bookmarkEnd w:id="28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013"/>
        <w:gridCol w:w="3315"/>
        <w:gridCol w:w="2342"/>
      </w:tblGrid>
      <w:tr w:rsidR="00383424" w:rsidRPr="00461EC6" w14:paraId="48948BA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690B9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b/>
                <w:sz w:val="36"/>
                <w:szCs w:val="36"/>
              </w:rPr>
              <w:t>Action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ABF28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b/>
                <w:sz w:val="36"/>
                <w:szCs w:val="36"/>
              </w:rPr>
              <w:t>Who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432FB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b/>
                <w:sz w:val="36"/>
                <w:szCs w:val="36"/>
              </w:rPr>
              <w:t>When</w:t>
            </w:r>
          </w:p>
        </w:tc>
      </w:tr>
      <w:tr w:rsidR="00383424" w:rsidRPr="00461EC6" w14:paraId="01256A7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EF9B7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Keep looking at accessible beach access options and report back to DAC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A7E85C0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Monica Seal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2DDC6EE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Ongoing</w:t>
            </w:r>
          </w:p>
        </w:tc>
      </w:tr>
      <w:tr w:rsidR="00383424" w:rsidRPr="00461EC6" w14:paraId="12C4811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0F33A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Coordinate DAC response to Climate Resilience Plan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F2FB5CF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Karen Ford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45EC551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23 February 2026</w:t>
            </w:r>
          </w:p>
        </w:tc>
      </w:tr>
      <w:tr w:rsidR="00383424" w:rsidRPr="00461EC6" w14:paraId="43F5BF4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8AF24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Share grant information to networks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783A782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DAC members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0BDFF3D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March 2026</w:t>
            </w:r>
          </w:p>
        </w:tc>
      </w:tr>
      <w:tr w:rsidR="00383424" w:rsidRPr="00461EC6" w14:paraId="08C3F0F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79A80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Send out International Women's Day event information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FAEF193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Monica Seal / Clara Maruzzi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5765C68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March 2026</w:t>
            </w:r>
          </w:p>
        </w:tc>
      </w:tr>
      <w:tr w:rsidR="00383424" w:rsidRPr="00461EC6" w14:paraId="220758A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6F93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Report back on meeting with Livvi's Network about inclusive playgrounds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BC5428E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Monica Seal / Chris Munro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997077F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March/April 2026</w:t>
            </w:r>
          </w:p>
        </w:tc>
      </w:tr>
      <w:tr w:rsidR="00383424" w:rsidRPr="00461EC6" w14:paraId="6D38DFE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1878B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Create database of accessible activities for DAC webpage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D1996CA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Monica Seal / Clara Maruzzi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9BAC588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Ongoing</w:t>
            </w:r>
          </w:p>
        </w:tc>
      </w:tr>
      <w:tr w:rsidR="00383424" w:rsidRPr="00461EC6" w14:paraId="7DDCD1C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7CAD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Look at Community Directory and previous accessible recreation guide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048CCB2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Monica Seal / Clara Maruzzi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3E185F6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April 2026</w:t>
            </w:r>
          </w:p>
        </w:tc>
      </w:tr>
      <w:tr w:rsidR="00383424" w:rsidRPr="00461EC6" w14:paraId="7C359F2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9D731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Send link to DAC webpage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671302B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Monica Seal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F51B264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February 2026</w:t>
            </w:r>
          </w:p>
        </w:tc>
      </w:tr>
      <w:tr w:rsidR="00383424" w:rsidRPr="00461EC6" w14:paraId="5B2243A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8CDD4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 xml:space="preserve">Send list of </w:t>
            </w:r>
            <w:proofErr w:type="spellStart"/>
            <w:r w:rsidRPr="00461EC6">
              <w:rPr>
                <w:rFonts w:ascii="Poppins" w:hAnsi="Poppins" w:cs="Poppins"/>
                <w:sz w:val="36"/>
                <w:szCs w:val="36"/>
              </w:rPr>
              <w:t>councillor</w:t>
            </w:r>
            <w:proofErr w:type="spellEnd"/>
            <w:r w:rsidRPr="00461EC6">
              <w:rPr>
                <w:rFonts w:ascii="Poppins" w:hAnsi="Poppins" w:cs="Poppins"/>
                <w:sz w:val="36"/>
                <w:szCs w:val="36"/>
              </w:rPr>
              <w:t xml:space="preserve"> delegates and committees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86D0C51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Clara Maruzzi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A7E5225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February 2026</w:t>
            </w:r>
          </w:p>
        </w:tc>
      </w:tr>
      <w:tr w:rsidR="00383424" w:rsidRPr="00461EC6" w14:paraId="2374052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A8BBA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Send travel reimbursement forms and information about taxi vouchers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A1F3688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Monica Seal / Clara Maruzzi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A7C090D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Ongoing</w:t>
            </w:r>
          </w:p>
        </w:tc>
      </w:tr>
      <w:tr w:rsidR="00383424" w:rsidRPr="00461EC6" w14:paraId="72DBEE0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56874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Relaunch Changing Places brochure with updated information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5B4FD16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Monica Seal / Chris Munro / Communications team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B5E11C1" w14:textId="77777777" w:rsidR="00383424" w:rsidRPr="00461EC6" w:rsidRDefault="00887AB0">
            <w:pPr>
              <w:rPr>
                <w:rFonts w:ascii="Poppins" w:hAnsi="Poppins" w:cs="Poppins"/>
                <w:sz w:val="36"/>
                <w:szCs w:val="36"/>
              </w:rPr>
            </w:pPr>
            <w:r w:rsidRPr="00461EC6">
              <w:rPr>
                <w:rFonts w:ascii="Poppins" w:hAnsi="Poppins" w:cs="Poppins"/>
                <w:sz w:val="36"/>
                <w:szCs w:val="36"/>
              </w:rPr>
              <w:t>Mid-2026</w:t>
            </w:r>
          </w:p>
        </w:tc>
      </w:tr>
    </w:tbl>
    <w:p w14:paraId="7A4694D8" w14:textId="77777777" w:rsidR="00383424" w:rsidRPr="00461EC6" w:rsidRDefault="00383424">
      <w:pPr>
        <w:rPr>
          <w:rFonts w:ascii="Poppins" w:hAnsi="Poppins" w:cs="Poppins"/>
          <w:sz w:val="36"/>
          <w:szCs w:val="36"/>
        </w:rPr>
      </w:pPr>
    </w:p>
    <w:sectPr w:rsidR="00383424" w:rsidRPr="00461EC6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3A08"/>
    <w:multiLevelType w:val="hybridMultilevel"/>
    <w:tmpl w:val="E6CCC864"/>
    <w:lvl w:ilvl="0" w:tplc="2858062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6FE86A0">
      <w:numFmt w:val="decimal"/>
      <w:lvlText w:val=""/>
      <w:lvlJc w:val="left"/>
    </w:lvl>
    <w:lvl w:ilvl="2" w:tplc="07C6968C">
      <w:numFmt w:val="decimal"/>
      <w:lvlText w:val=""/>
      <w:lvlJc w:val="left"/>
    </w:lvl>
    <w:lvl w:ilvl="3" w:tplc="F8AA28F6">
      <w:numFmt w:val="decimal"/>
      <w:lvlText w:val=""/>
      <w:lvlJc w:val="left"/>
    </w:lvl>
    <w:lvl w:ilvl="4" w:tplc="AFB2B03E">
      <w:numFmt w:val="decimal"/>
      <w:lvlText w:val=""/>
      <w:lvlJc w:val="left"/>
    </w:lvl>
    <w:lvl w:ilvl="5" w:tplc="CC54635A">
      <w:numFmt w:val="decimal"/>
      <w:lvlText w:val=""/>
      <w:lvlJc w:val="left"/>
    </w:lvl>
    <w:lvl w:ilvl="6" w:tplc="12CED7A4">
      <w:numFmt w:val="decimal"/>
      <w:lvlText w:val=""/>
      <w:lvlJc w:val="left"/>
    </w:lvl>
    <w:lvl w:ilvl="7" w:tplc="435C967E">
      <w:numFmt w:val="decimal"/>
      <w:lvlText w:val=""/>
      <w:lvlJc w:val="left"/>
    </w:lvl>
    <w:lvl w:ilvl="8" w:tplc="0F9C3D88">
      <w:numFmt w:val="decimal"/>
      <w:lvlText w:val=""/>
      <w:lvlJc w:val="left"/>
    </w:lvl>
  </w:abstractNum>
  <w:abstractNum w:abstractNumId="1" w15:restartNumberingAfterBreak="0">
    <w:nsid w:val="119C4BCA"/>
    <w:multiLevelType w:val="hybridMultilevel"/>
    <w:tmpl w:val="3276643A"/>
    <w:lvl w:ilvl="0" w:tplc="33C6A38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0D9A"/>
    <w:multiLevelType w:val="hybridMultilevel"/>
    <w:tmpl w:val="F9BEAD5C"/>
    <w:lvl w:ilvl="0" w:tplc="332EB43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4A05FA2">
      <w:numFmt w:val="decimal"/>
      <w:lvlText w:val=""/>
      <w:lvlJc w:val="left"/>
    </w:lvl>
    <w:lvl w:ilvl="2" w:tplc="51080B5E">
      <w:numFmt w:val="decimal"/>
      <w:lvlText w:val=""/>
      <w:lvlJc w:val="left"/>
    </w:lvl>
    <w:lvl w:ilvl="3" w:tplc="7424209A">
      <w:numFmt w:val="decimal"/>
      <w:lvlText w:val=""/>
      <w:lvlJc w:val="left"/>
    </w:lvl>
    <w:lvl w:ilvl="4" w:tplc="28524EE0">
      <w:numFmt w:val="decimal"/>
      <w:lvlText w:val=""/>
      <w:lvlJc w:val="left"/>
    </w:lvl>
    <w:lvl w:ilvl="5" w:tplc="726C16F2">
      <w:numFmt w:val="decimal"/>
      <w:lvlText w:val=""/>
      <w:lvlJc w:val="left"/>
    </w:lvl>
    <w:lvl w:ilvl="6" w:tplc="C51AE86E">
      <w:numFmt w:val="decimal"/>
      <w:lvlText w:val=""/>
      <w:lvlJc w:val="left"/>
    </w:lvl>
    <w:lvl w:ilvl="7" w:tplc="63285B2A">
      <w:numFmt w:val="decimal"/>
      <w:lvlText w:val=""/>
      <w:lvlJc w:val="left"/>
    </w:lvl>
    <w:lvl w:ilvl="8" w:tplc="C66EFB6C">
      <w:numFmt w:val="decimal"/>
      <w:lvlText w:val=""/>
      <w:lvlJc w:val="left"/>
    </w:lvl>
  </w:abstractNum>
  <w:abstractNum w:abstractNumId="3" w15:restartNumberingAfterBreak="0">
    <w:nsid w:val="226A01F1"/>
    <w:multiLevelType w:val="hybridMultilevel"/>
    <w:tmpl w:val="6C405DC4"/>
    <w:lvl w:ilvl="0" w:tplc="9426EE0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71C39E0">
      <w:numFmt w:val="decimal"/>
      <w:lvlText w:val=""/>
      <w:lvlJc w:val="left"/>
    </w:lvl>
    <w:lvl w:ilvl="2" w:tplc="9BD6F110">
      <w:numFmt w:val="decimal"/>
      <w:lvlText w:val=""/>
      <w:lvlJc w:val="left"/>
    </w:lvl>
    <w:lvl w:ilvl="3" w:tplc="8DA479D0">
      <w:numFmt w:val="decimal"/>
      <w:lvlText w:val=""/>
      <w:lvlJc w:val="left"/>
    </w:lvl>
    <w:lvl w:ilvl="4" w:tplc="BA7483A6">
      <w:numFmt w:val="decimal"/>
      <w:lvlText w:val=""/>
      <w:lvlJc w:val="left"/>
    </w:lvl>
    <w:lvl w:ilvl="5" w:tplc="DA8A8DB0">
      <w:numFmt w:val="decimal"/>
      <w:lvlText w:val=""/>
      <w:lvlJc w:val="left"/>
    </w:lvl>
    <w:lvl w:ilvl="6" w:tplc="06B6EEAC">
      <w:numFmt w:val="decimal"/>
      <w:lvlText w:val=""/>
      <w:lvlJc w:val="left"/>
    </w:lvl>
    <w:lvl w:ilvl="7" w:tplc="C94ACDFC">
      <w:numFmt w:val="decimal"/>
      <w:lvlText w:val=""/>
      <w:lvlJc w:val="left"/>
    </w:lvl>
    <w:lvl w:ilvl="8" w:tplc="BDA4F36A">
      <w:numFmt w:val="decimal"/>
      <w:lvlText w:val=""/>
      <w:lvlJc w:val="left"/>
    </w:lvl>
  </w:abstractNum>
  <w:abstractNum w:abstractNumId="4" w15:restartNumberingAfterBreak="0">
    <w:nsid w:val="3212243D"/>
    <w:multiLevelType w:val="hybridMultilevel"/>
    <w:tmpl w:val="EB547370"/>
    <w:lvl w:ilvl="0" w:tplc="2CDA27B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2F486B2">
      <w:numFmt w:val="decimal"/>
      <w:lvlText w:val=""/>
      <w:lvlJc w:val="left"/>
    </w:lvl>
    <w:lvl w:ilvl="2" w:tplc="F124B6F8">
      <w:numFmt w:val="decimal"/>
      <w:lvlText w:val=""/>
      <w:lvlJc w:val="left"/>
    </w:lvl>
    <w:lvl w:ilvl="3" w:tplc="E33E7058">
      <w:numFmt w:val="decimal"/>
      <w:lvlText w:val=""/>
      <w:lvlJc w:val="left"/>
    </w:lvl>
    <w:lvl w:ilvl="4" w:tplc="45ECE4A4">
      <w:numFmt w:val="decimal"/>
      <w:lvlText w:val=""/>
      <w:lvlJc w:val="left"/>
    </w:lvl>
    <w:lvl w:ilvl="5" w:tplc="E70697D2">
      <w:numFmt w:val="decimal"/>
      <w:lvlText w:val=""/>
      <w:lvlJc w:val="left"/>
    </w:lvl>
    <w:lvl w:ilvl="6" w:tplc="D39EDB5A">
      <w:numFmt w:val="decimal"/>
      <w:lvlText w:val=""/>
      <w:lvlJc w:val="left"/>
    </w:lvl>
    <w:lvl w:ilvl="7" w:tplc="AA52801A">
      <w:numFmt w:val="decimal"/>
      <w:lvlText w:val=""/>
      <w:lvlJc w:val="left"/>
    </w:lvl>
    <w:lvl w:ilvl="8" w:tplc="F1A4A92C">
      <w:numFmt w:val="decimal"/>
      <w:lvlText w:val=""/>
      <w:lvlJc w:val="left"/>
    </w:lvl>
  </w:abstractNum>
  <w:abstractNum w:abstractNumId="5" w15:restartNumberingAfterBreak="0">
    <w:nsid w:val="4CBB5E94"/>
    <w:multiLevelType w:val="hybridMultilevel"/>
    <w:tmpl w:val="1EF2A992"/>
    <w:lvl w:ilvl="0" w:tplc="D362020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59ADC2A">
      <w:numFmt w:val="decimal"/>
      <w:lvlText w:val=""/>
      <w:lvlJc w:val="left"/>
    </w:lvl>
    <w:lvl w:ilvl="2" w:tplc="FA4E348E">
      <w:numFmt w:val="decimal"/>
      <w:lvlText w:val=""/>
      <w:lvlJc w:val="left"/>
    </w:lvl>
    <w:lvl w:ilvl="3" w:tplc="BDE80EDC">
      <w:numFmt w:val="decimal"/>
      <w:lvlText w:val=""/>
      <w:lvlJc w:val="left"/>
    </w:lvl>
    <w:lvl w:ilvl="4" w:tplc="811EBFB6">
      <w:numFmt w:val="decimal"/>
      <w:lvlText w:val=""/>
      <w:lvlJc w:val="left"/>
    </w:lvl>
    <w:lvl w:ilvl="5" w:tplc="43081B98">
      <w:numFmt w:val="decimal"/>
      <w:lvlText w:val=""/>
      <w:lvlJc w:val="left"/>
    </w:lvl>
    <w:lvl w:ilvl="6" w:tplc="17FEC350">
      <w:numFmt w:val="decimal"/>
      <w:lvlText w:val=""/>
      <w:lvlJc w:val="left"/>
    </w:lvl>
    <w:lvl w:ilvl="7" w:tplc="72661C82">
      <w:numFmt w:val="decimal"/>
      <w:lvlText w:val=""/>
      <w:lvlJc w:val="left"/>
    </w:lvl>
    <w:lvl w:ilvl="8" w:tplc="0202722E">
      <w:numFmt w:val="decimal"/>
      <w:lvlText w:val=""/>
      <w:lvlJc w:val="left"/>
    </w:lvl>
  </w:abstractNum>
  <w:abstractNum w:abstractNumId="6" w15:restartNumberingAfterBreak="0">
    <w:nsid w:val="63E50E9F"/>
    <w:multiLevelType w:val="hybridMultilevel"/>
    <w:tmpl w:val="22E65D4A"/>
    <w:lvl w:ilvl="0" w:tplc="602292F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8123510">
      <w:numFmt w:val="decimal"/>
      <w:lvlText w:val=""/>
      <w:lvlJc w:val="left"/>
    </w:lvl>
    <w:lvl w:ilvl="2" w:tplc="F528809A">
      <w:numFmt w:val="decimal"/>
      <w:lvlText w:val=""/>
      <w:lvlJc w:val="left"/>
    </w:lvl>
    <w:lvl w:ilvl="3" w:tplc="2CD8DC7A">
      <w:numFmt w:val="decimal"/>
      <w:lvlText w:val=""/>
      <w:lvlJc w:val="left"/>
    </w:lvl>
    <w:lvl w:ilvl="4" w:tplc="EE40A360">
      <w:numFmt w:val="decimal"/>
      <w:lvlText w:val=""/>
      <w:lvlJc w:val="left"/>
    </w:lvl>
    <w:lvl w:ilvl="5" w:tplc="43AA4466">
      <w:numFmt w:val="decimal"/>
      <w:lvlText w:val=""/>
      <w:lvlJc w:val="left"/>
    </w:lvl>
    <w:lvl w:ilvl="6" w:tplc="8E6E9644">
      <w:numFmt w:val="decimal"/>
      <w:lvlText w:val=""/>
      <w:lvlJc w:val="left"/>
    </w:lvl>
    <w:lvl w:ilvl="7" w:tplc="488EF4C2">
      <w:numFmt w:val="decimal"/>
      <w:lvlText w:val=""/>
      <w:lvlJc w:val="left"/>
    </w:lvl>
    <w:lvl w:ilvl="8" w:tplc="524A6F4C">
      <w:numFmt w:val="decimal"/>
      <w:lvlText w:val=""/>
      <w:lvlJc w:val="left"/>
    </w:lvl>
  </w:abstractNum>
  <w:abstractNum w:abstractNumId="7" w15:restartNumberingAfterBreak="0">
    <w:nsid w:val="6BFC7905"/>
    <w:multiLevelType w:val="hybridMultilevel"/>
    <w:tmpl w:val="F96C3A98"/>
    <w:lvl w:ilvl="0" w:tplc="5DAE7AC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F88E1C0">
      <w:numFmt w:val="decimal"/>
      <w:lvlText w:val=""/>
      <w:lvlJc w:val="left"/>
    </w:lvl>
    <w:lvl w:ilvl="2" w:tplc="0F6E664E">
      <w:numFmt w:val="decimal"/>
      <w:lvlText w:val=""/>
      <w:lvlJc w:val="left"/>
    </w:lvl>
    <w:lvl w:ilvl="3" w:tplc="4DD67F5A">
      <w:numFmt w:val="decimal"/>
      <w:lvlText w:val=""/>
      <w:lvlJc w:val="left"/>
    </w:lvl>
    <w:lvl w:ilvl="4" w:tplc="3704EFEE">
      <w:numFmt w:val="decimal"/>
      <w:lvlText w:val=""/>
      <w:lvlJc w:val="left"/>
    </w:lvl>
    <w:lvl w:ilvl="5" w:tplc="425AE57E">
      <w:numFmt w:val="decimal"/>
      <w:lvlText w:val=""/>
      <w:lvlJc w:val="left"/>
    </w:lvl>
    <w:lvl w:ilvl="6" w:tplc="B7D887E4">
      <w:numFmt w:val="decimal"/>
      <w:lvlText w:val=""/>
      <w:lvlJc w:val="left"/>
    </w:lvl>
    <w:lvl w:ilvl="7" w:tplc="DE8E9540">
      <w:numFmt w:val="decimal"/>
      <w:lvlText w:val=""/>
      <w:lvlJc w:val="left"/>
    </w:lvl>
    <w:lvl w:ilvl="8" w:tplc="58366578">
      <w:numFmt w:val="decimal"/>
      <w:lvlText w:val=""/>
      <w:lvlJc w:val="left"/>
    </w:lvl>
  </w:abstractNum>
  <w:num w:numId="1" w16cid:durableId="573734484">
    <w:abstractNumId w:val="6"/>
  </w:num>
  <w:num w:numId="2" w16cid:durableId="2069648999">
    <w:abstractNumId w:val="2"/>
  </w:num>
  <w:num w:numId="3" w16cid:durableId="1454473145">
    <w:abstractNumId w:val="0"/>
  </w:num>
  <w:num w:numId="4" w16cid:durableId="2102099464">
    <w:abstractNumId w:val="5"/>
  </w:num>
  <w:num w:numId="5" w16cid:durableId="1159735085">
    <w:abstractNumId w:val="4"/>
  </w:num>
  <w:num w:numId="6" w16cid:durableId="1743140294">
    <w:abstractNumId w:val="3"/>
  </w:num>
  <w:num w:numId="7" w16cid:durableId="1182470288">
    <w:abstractNumId w:val="7"/>
  </w:num>
  <w:num w:numId="8" w16cid:durableId="144549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24"/>
    <w:rsid w:val="00346A50"/>
    <w:rsid w:val="00383424"/>
    <w:rsid w:val="00461EC6"/>
    <w:rsid w:val="00887AB0"/>
    <w:rsid w:val="00F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6327"/>
  <w15:docId w15:val="{7BD759D8-2EA8-4A31-8380-44BAEC56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46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723CB03D1E54E81FEE624989EC1D9" ma:contentTypeVersion="7" ma:contentTypeDescription="Create a new document." ma:contentTypeScope="" ma:versionID="a452e26e19a5093aabf11107eb91df08">
  <xsd:schema xmlns:xsd="http://www.w3.org/2001/XMLSchema" xmlns:xs="http://www.w3.org/2001/XMLSchema" xmlns:p="http://schemas.microsoft.com/office/2006/metadata/properties" xmlns:ns2="0636a9f9-4ce6-4a25-bf6c-0144d49ab545" targetNamespace="http://schemas.microsoft.com/office/2006/metadata/properties" ma:root="true" ma:fieldsID="40de9dcb70d4a112ebfeb70153eb1021" ns2:_="">
    <xsd:import namespace="0636a9f9-4ce6-4a25-bf6c-0144d49a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6a9f9-4ce6-4a25-bf6c-0144d49ab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D2043-4CA8-495B-A0B1-C3A23B3066DE}"/>
</file>

<file path=customXml/itemProps2.xml><?xml version="1.0" encoding="utf-8"?>
<ds:datastoreItem xmlns:ds="http://schemas.openxmlformats.org/officeDocument/2006/customXml" ds:itemID="{1AEB77F8-67E7-4C98-A9C6-27268D290E76}"/>
</file>

<file path=customXml/itemProps3.xml><?xml version="1.0" encoding="utf-8"?>
<ds:datastoreItem xmlns:ds="http://schemas.openxmlformats.org/officeDocument/2006/customXml" ds:itemID="{84B79C31-02C6-4BD7-B0C2-CBABE4FD33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1632</Words>
  <Characters>9099</Characters>
  <Application>Microsoft Office Word</Application>
  <DocSecurity>0</DocSecurity>
  <Lines>410</Lines>
  <Paragraphs>263</Paragraphs>
  <ScaleCrop>false</ScaleCrop>
  <Company>Mornington Peninsula Shire Council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Monica Seal</cp:lastModifiedBy>
  <cp:revision>2</cp:revision>
  <dcterms:created xsi:type="dcterms:W3CDTF">2026-02-25T04:06:00Z</dcterms:created>
  <dcterms:modified xsi:type="dcterms:W3CDTF">2026-02-25T04:06:00Z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0x010100904723CB03D1E54E81FEE624989EC1D9</vt:lpwstr>
  </property>
</Properties>
</file>